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75CD">
      <w:pPr>
        <w:snapToGrid w:val="0"/>
        <w:spacing w:line="600" w:lineRule="exact"/>
        <w:jc w:val="center"/>
        <w:rPr>
          <w:rFonts w:hint="eastAsia" w:ascii="方正公文小标宋" w:hAnsi="方正公文小标宋" w:eastAsia="方正公文小标宋" w:cs="方正公文小标宋"/>
          <w:sz w:val="44"/>
          <w:szCs w:val="44"/>
          <w:highlight w:val="none"/>
          <w:lang w:val="en-US" w:eastAsia="zh-CN"/>
        </w:rPr>
      </w:pPr>
      <w:r>
        <w:rPr>
          <w:rFonts w:hint="eastAsia" w:ascii="方正公文小标宋" w:hAnsi="方正公文小标宋" w:eastAsia="方正公文小标宋" w:cs="方正公文小标宋"/>
          <w:sz w:val="44"/>
          <w:szCs w:val="44"/>
          <w:highlight w:val="none"/>
          <w:lang w:val="en-US" w:eastAsia="zh-CN"/>
        </w:rPr>
        <w:t>长江师范学院</w:t>
      </w:r>
    </w:p>
    <w:p w14:paraId="67BCC769">
      <w:pPr>
        <w:snapToGrid w:val="0"/>
        <w:spacing w:line="600" w:lineRule="exact"/>
        <w:jc w:val="center"/>
        <w:rPr>
          <w:rFonts w:hint="eastAsia" w:ascii="方正公文小标宋" w:hAnsi="方正公文小标宋" w:eastAsia="方正公文小标宋" w:cs="方正公文小标宋"/>
          <w:sz w:val="44"/>
          <w:szCs w:val="44"/>
          <w:highlight w:val="none"/>
          <w:lang w:val="en-US" w:eastAsia="zh-CN"/>
        </w:rPr>
      </w:pPr>
      <w:r>
        <w:rPr>
          <w:rFonts w:hint="eastAsia" w:ascii="方正公文小标宋" w:hAnsi="方正公文小标宋" w:eastAsia="方正公文小标宋" w:cs="方正公文小标宋"/>
          <w:sz w:val="44"/>
          <w:szCs w:val="44"/>
          <w:highlight w:val="none"/>
          <w:lang w:val="en-US" w:eastAsia="zh-CN"/>
        </w:rPr>
        <w:t>关于吴文等4人赴印度尼西亚和马来西亚</w:t>
      </w:r>
      <w:r>
        <w:rPr>
          <w:rFonts w:eastAsia="方正小标宋_GBK"/>
          <w:b/>
          <w:bCs/>
          <w:color w:val="000000"/>
          <w:sz w:val="44"/>
          <w:szCs w:val="44"/>
          <w:highlight w:val="none"/>
        </w:rPr>
        <w:t>执行国际中文教育与中外合作办学洽谈任务</w:t>
      </w:r>
      <w:r>
        <w:rPr>
          <w:rFonts w:hint="eastAsia" w:ascii="方正公文小标宋" w:hAnsi="方正公文小标宋" w:eastAsia="方正公文小标宋" w:cs="方正公文小标宋"/>
          <w:sz w:val="44"/>
          <w:szCs w:val="44"/>
          <w:highlight w:val="none"/>
          <w:lang w:val="en-US" w:eastAsia="zh-CN"/>
        </w:rPr>
        <w:t>的</w:t>
      </w:r>
    </w:p>
    <w:p w14:paraId="163CE66A">
      <w:pPr>
        <w:snapToGrid w:val="0"/>
        <w:spacing w:line="600" w:lineRule="exact"/>
        <w:jc w:val="center"/>
        <w:rPr>
          <w:rFonts w:hint="eastAsia" w:ascii="方正公文小标宋" w:hAnsi="方正公文小标宋" w:eastAsia="方正公文小标宋" w:cs="方正公文小标宋"/>
          <w:sz w:val="44"/>
          <w:szCs w:val="44"/>
          <w:highlight w:val="none"/>
          <w:lang w:val="en-US" w:eastAsia="zh-CN"/>
        </w:rPr>
      </w:pPr>
      <w:r>
        <w:rPr>
          <w:rFonts w:hint="eastAsia" w:ascii="方正公文小标宋" w:hAnsi="方正公文小标宋" w:eastAsia="方正公文小标宋" w:cs="方正公文小标宋"/>
          <w:sz w:val="44"/>
          <w:szCs w:val="44"/>
          <w:highlight w:val="none"/>
          <w:lang w:val="en-US" w:eastAsia="zh-CN"/>
        </w:rPr>
        <w:t>总结报告</w:t>
      </w:r>
    </w:p>
    <w:p w14:paraId="4EE41368">
      <w:pPr>
        <w:snapToGrid w:val="0"/>
        <w:spacing w:line="600" w:lineRule="exact"/>
        <w:rPr>
          <w:rFonts w:cs="Times New Roman"/>
          <w:highlight w:val="none"/>
        </w:rPr>
      </w:pPr>
    </w:p>
    <w:p w14:paraId="1A517C20">
      <w:pPr>
        <w:snapToGrid w:val="0"/>
        <w:spacing w:line="600" w:lineRule="exact"/>
        <w:ind w:firstLine="640" w:firstLineChars="200"/>
        <w:rPr>
          <w:rFonts w:cs="Times New Roman"/>
          <w:color w:val="000000"/>
          <w:highlight w:val="none"/>
        </w:rPr>
      </w:pPr>
      <w:r>
        <w:rPr>
          <w:rFonts w:cs="Times New Roman"/>
          <w:color w:val="000000"/>
          <w:highlight w:val="none"/>
        </w:rPr>
        <w:t>经我院申报出访任务，上级审批同意，按照渝府外办</w:t>
      </w:r>
      <w:r>
        <w:rPr>
          <w:rFonts w:hint="eastAsia" w:ascii="微软雅黑" w:hAnsi="微软雅黑" w:eastAsia="微软雅黑" w:cs="微软雅黑"/>
          <w:color w:val="000000"/>
          <w:highlight w:val="none"/>
        </w:rPr>
        <w:t>〔</w:t>
      </w:r>
      <w:r>
        <w:rPr>
          <w:rFonts w:cs="Times New Roman"/>
          <w:color w:val="000000"/>
          <w:highlight w:val="none"/>
        </w:rPr>
        <w:t>202</w:t>
      </w:r>
      <w:r>
        <w:rPr>
          <w:rFonts w:hint="eastAsia" w:cs="Times New Roman"/>
          <w:color w:val="000000"/>
          <w:highlight w:val="none"/>
          <w:lang w:val="en-US" w:eastAsia="zh-CN"/>
        </w:rPr>
        <w:t>5</w:t>
      </w:r>
      <w:r>
        <w:rPr>
          <w:rFonts w:hint="eastAsia" w:ascii="微软雅黑" w:hAnsi="微软雅黑" w:eastAsia="微软雅黑" w:cs="微软雅黑"/>
          <w:color w:val="000000"/>
          <w:highlight w:val="none"/>
        </w:rPr>
        <w:t>〕</w:t>
      </w:r>
      <w:r>
        <w:rPr>
          <w:rFonts w:cs="Times New Roman"/>
          <w:highlight w:val="none"/>
        </w:rPr>
        <w:t xml:space="preserve"> </w:t>
      </w:r>
      <w:r>
        <w:rPr>
          <w:rFonts w:hint="eastAsia" w:cs="Times New Roman"/>
          <w:color w:val="000000"/>
          <w:highlight w:val="none"/>
          <w:lang w:val="en-US" w:eastAsia="zh-CN"/>
        </w:rPr>
        <w:t>0627</w:t>
      </w:r>
      <w:r>
        <w:rPr>
          <w:rFonts w:cs="Times New Roman"/>
          <w:color w:val="000000"/>
          <w:highlight w:val="none"/>
        </w:rPr>
        <w:t>号出国任务批件要求，我院</w:t>
      </w:r>
      <w:r>
        <w:rPr>
          <w:rFonts w:hint="eastAsia" w:cs="Times New Roman"/>
          <w:highlight w:val="none"/>
        </w:rPr>
        <w:t>党委常委、副院长</w:t>
      </w:r>
      <w:r>
        <w:rPr>
          <w:rFonts w:hint="eastAsia" w:cs="Times New Roman"/>
          <w:color w:val="000000"/>
          <w:highlight w:val="none"/>
          <w:lang w:val="en-US" w:eastAsia="zh-CN"/>
        </w:rPr>
        <w:t>吴文</w:t>
      </w:r>
      <w:r>
        <w:rPr>
          <w:rFonts w:cs="Times New Roman"/>
          <w:color w:val="000000"/>
          <w:highlight w:val="none"/>
        </w:rPr>
        <w:t>同志等</w:t>
      </w:r>
      <w:r>
        <w:rPr>
          <w:rFonts w:hint="eastAsia" w:cs="Times New Roman"/>
          <w:color w:val="000000"/>
          <w:highlight w:val="none"/>
          <w:lang w:val="en-US" w:eastAsia="zh-CN"/>
        </w:rPr>
        <w:t>4</w:t>
      </w:r>
      <w:r>
        <w:rPr>
          <w:rFonts w:cs="Times New Roman"/>
          <w:color w:val="000000"/>
          <w:highlight w:val="none"/>
        </w:rPr>
        <w:t>人于202</w:t>
      </w:r>
      <w:r>
        <w:rPr>
          <w:rFonts w:hint="eastAsia" w:cs="Times New Roman"/>
          <w:color w:val="000000"/>
          <w:highlight w:val="none"/>
          <w:lang w:val="en-US" w:eastAsia="zh-CN"/>
        </w:rPr>
        <w:t>5</w:t>
      </w:r>
      <w:r>
        <w:rPr>
          <w:rFonts w:cs="Times New Roman"/>
          <w:color w:val="000000"/>
          <w:highlight w:val="none"/>
        </w:rPr>
        <w:t>年</w:t>
      </w:r>
      <w:r>
        <w:rPr>
          <w:rFonts w:hint="eastAsia" w:cs="Times New Roman"/>
          <w:color w:val="000000"/>
          <w:highlight w:val="none"/>
          <w:lang w:val="en-US" w:eastAsia="zh-CN"/>
        </w:rPr>
        <w:t>10</w:t>
      </w:r>
      <w:r>
        <w:rPr>
          <w:rFonts w:cs="Times New Roman"/>
          <w:color w:val="000000"/>
          <w:highlight w:val="none"/>
        </w:rPr>
        <w:t>月2</w:t>
      </w:r>
      <w:r>
        <w:rPr>
          <w:rFonts w:hint="eastAsia" w:cs="Times New Roman"/>
          <w:color w:val="000000"/>
          <w:highlight w:val="none"/>
          <w:lang w:val="en-US" w:eastAsia="zh-CN"/>
        </w:rPr>
        <w:t>7</w:t>
      </w:r>
      <w:r>
        <w:rPr>
          <w:rFonts w:cs="Times New Roman"/>
          <w:color w:val="000000"/>
          <w:highlight w:val="none"/>
        </w:rPr>
        <w:t>日至</w:t>
      </w:r>
      <w:bookmarkStart w:id="0" w:name="_GoBack"/>
      <w:bookmarkEnd w:id="0"/>
      <w:r>
        <w:rPr>
          <w:rFonts w:hint="eastAsia" w:cs="Times New Roman"/>
          <w:color w:val="000000"/>
          <w:highlight w:val="none"/>
          <w:lang w:val="en-US" w:eastAsia="zh-CN"/>
        </w:rPr>
        <w:t>10月31</w:t>
      </w:r>
      <w:r>
        <w:rPr>
          <w:rFonts w:cs="Times New Roman"/>
          <w:color w:val="000000"/>
          <w:highlight w:val="none"/>
        </w:rPr>
        <w:t>日，</w:t>
      </w:r>
      <w:r>
        <w:rPr>
          <w:rFonts w:hint="eastAsia" w:cs="Times New Roman"/>
          <w:color w:val="000000"/>
          <w:highlight w:val="none"/>
        </w:rPr>
        <w:t>赴印度尼西亚和马来西亚执行国际中文教育与中外合作办学洽谈任务</w:t>
      </w:r>
      <w:r>
        <w:rPr>
          <w:rFonts w:cs="Times New Roman"/>
          <w:kern w:val="0"/>
          <w:highlight w:val="none"/>
        </w:rPr>
        <w:t>，严格遵守外事纪律和政治纪律，落实了出访目的，圆满完成出访任务。</w:t>
      </w:r>
      <w:r>
        <w:rPr>
          <w:rFonts w:cs="Times New Roman"/>
          <w:color w:val="000000"/>
          <w:highlight w:val="none"/>
        </w:rPr>
        <w:t>现就出访相关情况报告如下：</w:t>
      </w:r>
    </w:p>
    <w:p w14:paraId="4B66A1CF">
      <w:pPr>
        <w:snapToGrid w:val="0"/>
        <w:spacing w:line="600" w:lineRule="exact"/>
        <w:ind w:firstLine="640" w:firstLineChars="200"/>
        <w:rPr>
          <w:rFonts w:eastAsia="方正黑体_GBK" w:cs="Times New Roman"/>
          <w:highlight w:val="none"/>
        </w:rPr>
      </w:pPr>
      <w:r>
        <w:rPr>
          <w:rFonts w:eastAsia="方正黑体_GBK" w:cs="Times New Roman"/>
          <w:highlight w:val="none"/>
        </w:rPr>
        <w:t>一、出访团组成员情况</w:t>
      </w:r>
    </w:p>
    <w:p w14:paraId="6E2905BF">
      <w:pPr>
        <w:snapToGrid w:val="0"/>
        <w:spacing w:line="600" w:lineRule="exact"/>
        <w:ind w:firstLine="640" w:firstLineChars="200"/>
        <w:rPr>
          <w:rFonts w:cs="Times New Roman"/>
          <w:highlight w:val="none"/>
        </w:rPr>
      </w:pPr>
      <w:r>
        <w:rPr>
          <w:rFonts w:cs="Times New Roman"/>
          <w:highlight w:val="none"/>
        </w:rPr>
        <w:t>团长：</w:t>
      </w:r>
      <w:r>
        <w:rPr>
          <w:rFonts w:hint="eastAsia" w:cs="Times New Roman"/>
          <w:highlight w:val="none"/>
        </w:rPr>
        <w:t>吴</w:t>
      </w:r>
      <w:r>
        <w:rPr>
          <w:rFonts w:hint="eastAsia" w:cs="Times New Roman"/>
          <w:highlight w:val="none"/>
          <w:lang w:val="en-US" w:eastAsia="zh-CN"/>
        </w:rPr>
        <w:t xml:space="preserve">  </w:t>
      </w:r>
      <w:r>
        <w:rPr>
          <w:rFonts w:hint="eastAsia" w:cs="Times New Roman"/>
          <w:highlight w:val="none"/>
        </w:rPr>
        <w:t>文</w:t>
      </w:r>
      <w:r>
        <w:rPr>
          <w:rFonts w:cs="Times New Roman"/>
          <w:highlight w:val="none"/>
        </w:rPr>
        <w:t xml:space="preserve"> 长江师范学院</w:t>
      </w:r>
      <w:r>
        <w:rPr>
          <w:rFonts w:hint="eastAsia" w:cs="Times New Roman"/>
          <w:highlight w:val="none"/>
        </w:rPr>
        <w:t>党委常委、副院长</w:t>
      </w:r>
    </w:p>
    <w:p w14:paraId="726BA108">
      <w:pPr>
        <w:snapToGrid w:val="0"/>
        <w:spacing w:line="600" w:lineRule="exact"/>
        <w:ind w:firstLine="640" w:firstLineChars="200"/>
        <w:rPr>
          <w:rFonts w:cs="Times New Roman"/>
          <w:highlight w:val="none"/>
        </w:rPr>
      </w:pPr>
      <w:r>
        <w:rPr>
          <w:rFonts w:cs="Times New Roman"/>
          <w:highlight w:val="none"/>
        </w:rPr>
        <w:t>团员：黄东梅 长江师范学院国际合作与交流处处长</w:t>
      </w:r>
    </w:p>
    <w:p w14:paraId="108A8C22">
      <w:pPr>
        <w:snapToGrid w:val="0"/>
        <w:spacing w:line="600" w:lineRule="exact"/>
        <w:ind w:firstLine="640" w:firstLineChars="200"/>
        <w:rPr>
          <w:rFonts w:cs="Times New Roman"/>
          <w:highlight w:val="none"/>
        </w:rPr>
      </w:pPr>
      <w:r>
        <w:rPr>
          <w:rFonts w:cs="Times New Roman"/>
          <w:highlight w:val="none"/>
        </w:rPr>
        <w:t xml:space="preserve">      </w:t>
      </w:r>
      <w:r>
        <w:rPr>
          <w:rFonts w:hint="eastAsia" w:cs="Times New Roman"/>
          <w:highlight w:val="none"/>
        </w:rPr>
        <w:t>李雪顺</w:t>
      </w:r>
      <w:r>
        <w:rPr>
          <w:rFonts w:cs="Times New Roman"/>
          <w:highlight w:val="none"/>
        </w:rPr>
        <w:t xml:space="preserve"> 长江师范学院</w:t>
      </w:r>
      <w:r>
        <w:rPr>
          <w:rFonts w:hint="eastAsia" w:cs="Times New Roman"/>
          <w:highlight w:val="none"/>
          <w:lang w:val="en-US" w:eastAsia="zh-CN"/>
        </w:rPr>
        <w:t>外国语</w:t>
      </w:r>
      <w:r>
        <w:rPr>
          <w:rFonts w:cs="Times New Roman"/>
          <w:highlight w:val="none"/>
        </w:rPr>
        <w:t>学院院长</w:t>
      </w:r>
    </w:p>
    <w:p w14:paraId="3BDEE40F">
      <w:pPr>
        <w:snapToGrid w:val="0"/>
        <w:spacing w:line="600" w:lineRule="exact"/>
        <w:ind w:firstLine="640" w:firstLineChars="200"/>
        <w:rPr>
          <w:rFonts w:hint="default" w:eastAsia="方正仿宋_GBK" w:cs="Times New Roman"/>
          <w:highlight w:val="none"/>
          <w:lang w:val="en-US" w:eastAsia="zh-CN"/>
        </w:rPr>
      </w:pPr>
      <w:r>
        <w:rPr>
          <w:rFonts w:cs="Times New Roman"/>
          <w:highlight w:val="none"/>
        </w:rPr>
        <w:t xml:space="preserve">      </w:t>
      </w:r>
      <w:r>
        <w:rPr>
          <w:rFonts w:hint="eastAsia" w:cs="Times New Roman"/>
          <w:highlight w:val="none"/>
        </w:rPr>
        <w:t>孙华银</w:t>
      </w:r>
      <w:r>
        <w:rPr>
          <w:rFonts w:cs="Times New Roman"/>
          <w:highlight w:val="none"/>
        </w:rPr>
        <w:t xml:space="preserve"> 长江师范学院土木建筑工程学院</w:t>
      </w:r>
      <w:r>
        <w:rPr>
          <w:rFonts w:hint="eastAsia" w:cs="Times New Roman"/>
          <w:highlight w:val="none"/>
          <w:lang w:val="en-US" w:eastAsia="zh-CN"/>
        </w:rPr>
        <w:t>党委书记</w:t>
      </w:r>
    </w:p>
    <w:p w14:paraId="3162140B">
      <w:pPr>
        <w:snapToGrid w:val="0"/>
        <w:spacing w:line="600" w:lineRule="exact"/>
        <w:ind w:firstLine="640" w:firstLineChars="200"/>
        <w:rPr>
          <w:rFonts w:eastAsia="方正黑体_GBK" w:cs="Times New Roman"/>
          <w:highlight w:val="none"/>
        </w:rPr>
      </w:pPr>
      <w:r>
        <w:rPr>
          <w:rFonts w:eastAsia="方正黑体_GBK" w:cs="Times New Roman"/>
          <w:highlight w:val="none"/>
        </w:rPr>
        <w:t>二、出访目的</w:t>
      </w:r>
    </w:p>
    <w:p w14:paraId="12AE710F">
      <w:pPr>
        <w:keepNext w:val="0"/>
        <w:keepLines w:val="0"/>
        <w:pageBreakBefore w:val="0"/>
        <w:tabs>
          <w:tab w:val="left" w:pos="0"/>
        </w:tabs>
        <w:kinsoku/>
        <w:overflowPunct/>
        <w:topLinePunct w:val="0"/>
        <w:bidi w:val="0"/>
        <w:spacing w:line="540" w:lineRule="exact"/>
        <w:ind w:firstLine="640"/>
        <w:rPr>
          <w:rFonts w:eastAsia="方正仿宋_GBK"/>
          <w:color w:val="000000"/>
          <w:sz w:val="32"/>
          <w:szCs w:val="32"/>
          <w:highlight w:val="none"/>
        </w:rPr>
      </w:pPr>
      <w:r>
        <w:rPr>
          <w:rFonts w:eastAsia="方正仿宋_GBK"/>
          <w:spacing w:val="8"/>
          <w:sz w:val="32"/>
          <w:szCs w:val="32"/>
          <w:highlight w:val="none"/>
        </w:rPr>
        <w:t>印度尼西亚和马来西亚是“一带一路”和“陆海新通道”重要节点国家，普瑞玛大学和</w:t>
      </w:r>
      <w:r>
        <w:rPr>
          <w:rFonts w:eastAsia="方正仿宋_GBK"/>
          <w:color w:val="000000"/>
          <w:sz w:val="32"/>
          <w:szCs w:val="32"/>
          <w:highlight w:val="none"/>
        </w:rPr>
        <w:t>马来西亚理科大学是我院在东南亚地区最重要的合作伙伴，分别与我院开展孔子学院、中外合作办学等重大国际教育合作项目。本次出访有助于推动相关国际合作事项的落实，为项目的高质量实施提供保障，不仅能巩固和加深我院在印度尼西亚和马来西亚高校的国际教育合作和人文交流，凸显我院“开放性”办学宗旨，还将合作成果向周边东南亚国家辐射，加大我院融入和服务“一带一路”和“西部陆海新通道”等重大战略的力度，助力提升重庆高等教育在该区域的影响力，服务重庆市内陆开放高地建设。</w:t>
      </w:r>
    </w:p>
    <w:p w14:paraId="7F384A8B">
      <w:pPr>
        <w:snapToGrid w:val="0"/>
        <w:spacing w:line="600" w:lineRule="exact"/>
        <w:ind w:firstLine="640" w:firstLineChars="200"/>
        <w:rPr>
          <w:rFonts w:eastAsia="方正黑体_GBK" w:cs="Times New Roman"/>
          <w:highlight w:val="none"/>
        </w:rPr>
      </w:pPr>
      <w:r>
        <w:rPr>
          <w:rFonts w:eastAsia="方正黑体_GBK" w:cs="Times New Roman"/>
          <w:highlight w:val="none"/>
        </w:rPr>
        <w:t>三、任务执行的基本情况</w:t>
      </w:r>
    </w:p>
    <w:p w14:paraId="5DD07996">
      <w:pPr>
        <w:snapToGrid w:val="0"/>
        <w:spacing w:line="600" w:lineRule="exact"/>
        <w:ind w:firstLine="640" w:firstLineChars="200"/>
        <w:rPr>
          <w:rFonts w:cs="Times New Roman"/>
          <w:kern w:val="0"/>
          <w:highlight w:val="none"/>
        </w:rPr>
      </w:pPr>
      <w:r>
        <w:rPr>
          <w:rFonts w:cs="Times New Roman"/>
          <w:kern w:val="0"/>
          <w:highlight w:val="none"/>
        </w:rPr>
        <w:t>按照出访日程安排，我院出访人员先后前往位于</w:t>
      </w:r>
      <w:r>
        <w:rPr>
          <w:rFonts w:hint="eastAsia" w:eastAsia="方正仿宋_GBK"/>
          <w:color w:val="000000"/>
          <w:sz w:val="32"/>
          <w:szCs w:val="32"/>
          <w:highlight w:val="none"/>
          <w:lang w:val="en-US" w:eastAsia="zh-CN"/>
        </w:rPr>
        <w:t>印度尼西亚</w:t>
      </w:r>
      <w:r>
        <w:rPr>
          <w:rFonts w:eastAsia="方正仿宋_GBK"/>
          <w:sz w:val="32"/>
          <w:szCs w:val="32"/>
          <w:highlight w:val="none"/>
        </w:rPr>
        <w:t>棉兰</w:t>
      </w:r>
      <w:r>
        <w:rPr>
          <w:rFonts w:hint="eastAsia"/>
          <w:sz w:val="32"/>
          <w:szCs w:val="32"/>
          <w:highlight w:val="none"/>
          <w:lang w:eastAsia="zh-CN"/>
        </w:rPr>
        <w:t>的</w:t>
      </w:r>
      <w:r>
        <w:rPr>
          <w:rFonts w:hint="eastAsia"/>
          <w:sz w:val="32"/>
          <w:szCs w:val="32"/>
          <w:highlight w:val="none"/>
          <w:lang w:val="en-US" w:eastAsia="zh-CN"/>
        </w:rPr>
        <w:t>普瑞玛大学、</w:t>
      </w:r>
      <w:r>
        <w:rPr>
          <w:rFonts w:ascii="Times New Roman" w:hAnsi="Times New Roman" w:eastAsia="方正仿宋_GBK" w:cs="Times New Roman"/>
          <w:b w:val="0"/>
          <w:bCs w:val="0"/>
          <w:kern w:val="2"/>
          <w:sz w:val="32"/>
          <w:szCs w:val="32"/>
          <w:highlight w:val="none"/>
        </w:rPr>
        <w:t>中国驻棉兰总领事</w:t>
      </w:r>
      <w:r>
        <w:rPr>
          <w:rFonts w:hint="eastAsia" w:cs="Times New Roman"/>
          <w:b w:val="0"/>
          <w:bCs w:val="0"/>
          <w:kern w:val="2"/>
          <w:sz w:val="32"/>
          <w:szCs w:val="32"/>
          <w:highlight w:val="none"/>
          <w:lang w:val="en-US" w:eastAsia="zh-CN"/>
        </w:rPr>
        <w:t>馆和位于</w:t>
      </w:r>
      <w:r>
        <w:rPr>
          <w:rFonts w:hint="eastAsia" w:eastAsia="方正仿宋_GBK"/>
          <w:sz w:val="32"/>
          <w:szCs w:val="32"/>
          <w:highlight w:val="none"/>
          <w:lang w:val="en-US" w:eastAsia="zh-CN"/>
        </w:rPr>
        <w:t>马来西亚</w:t>
      </w:r>
      <w:r>
        <w:rPr>
          <w:rFonts w:eastAsia="方正仿宋_GBK"/>
          <w:sz w:val="32"/>
          <w:szCs w:val="32"/>
          <w:highlight w:val="none"/>
        </w:rPr>
        <w:t>槟城</w:t>
      </w:r>
      <w:r>
        <w:rPr>
          <w:rFonts w:hint="eastAsia"/>
          <w:sz w:val="32"/>
          <w:szCs w:val="32"/>
          <w:highlight w:val="none"/>
          <w:lang w:eastAsia="zh-CN"/>
        </w:rPr>
        <w:t>的马来西亚理科大学</w:t>
      </w:r>
      <w:r>
        <w:rPr>
          <w:rFonts w:cs="Times New Roman"/>
          <w:kern w:val="0"/>
          <w:highlight w:val="none"/>
        </w:rPr>
        <w:t>开展公务活动。</w:t>
      </w:r>
    </w:p>
    <w:p w14:paraId="2F80CADA">
      <w:pPr>
        <w:snapToGrid w:val="0"/>
        <w:spacing w:line="600" w:lineRule="exact"/>
        <w:ind w:firstLine="640" w:firstLineChars="200"/>
        <w:rPr>
          <w:rFonts w:hint="eastAsia" w:cs="Times New Roman"/>
          <w:b w:val="0"/>
          <w:bCs w:val="0"/>
          <w:kern w:val="2"/>
          <w:sz w:val="32"/>
          <w:szCs w:val="32"/>
          <w:highlight w:val="none"/>
          <w:lang w:eastAsia="zh-CN"/>
        </w:rPr>
      </w:pPr>
      <w:r>
        <w:rPr>
          <w:rFonts w:hint="eastAsia" w:cs="Times New Roman"/>
          <w:kern w:val="0"/>
          <w:highlight w:val="none"/>
        </w:rPr>
        <w:t>在</w:t>
      </w:r>
      <w:r>
        <w:rPr>
          <w:rFonts w:hint="eastAsia" w:cs="Times New Roman"/>
          <w:kern w:val="0"/>
          <w:highlight w:val="none"/>
          <w:lang w:val="en-US" w:eastAsia="zh-CN"/>
        </w:rPr>
        <w:t>印度尼西亚</w:t>
      </w:r>
      <w:r>
        <w:rPr>
          <w:rFonts w:hint="eastAsia" w:cs="Times New Roman"/>
          <w:kern w:val="0"/>
          <w:highlight w:val="none"/>
        </w:rPr>
        <w:t>普瑞玛大学</w:t>
      </w:r>
      <w:r>
        <w:rPr>
          <w:rFonts w:hint="eastAsia" w:cs="Times New Roman"/>
          <w:kern w:val="0"/>
          <w:highlight w:val="none"/>
          <w:lang w:eastAsia="zh-CN"/>
        </w:rPr>
        <w:t>，</w:t>
      </w:r>
      <w:r>
        <w:rPr>
          <w:rFonts w:hint="eastAsia" w:cs="Times New Roman"/>
          <w:kern w:val="0"/>
          <w:highlight w:val="none"/>
        </w:rPr>
        <w:t>我院出访人员与</w:t>
      </w:r>
      <w:r>
        <w:rPr>
          <w:rFonts w:hint="eastAsia" w:cs="Times New Roman"/>
          <w:kern w:val="0"/>
          <w:highlight w:val="none"/>
          <w:lang w:val="en-US" w:eastAsia="zh-CN"/>
        </w:rPr>
        <w:t>该校第一</w:t>
      </w:r>
      <w:r>
        <w:rPr>
          <w:rFonts w:hint="eastAsia" w:cs="Times New Roman"/>
          <w:b w:val="0"/>
          <w:bCs w:val="0"/>
          <w:kern w:val="2"/>
          <w:sz w:val="32"/>
          <w:szCs w:val="32"/>
          <w:highlight w:val="none"/>
          <w:lang w:val="en-US" w:eastAsia="zh-CN"/>
        </w:rPr>
        <w:t>副校长Abdi Dgarma、第二副校长Ermi Girsang, M.Kes., M.Biomed、第三副校长Refi Ikhtiari、第四副校长Ali Napiah Nasution</w:t>
      </w:r>
      <w:r>
        <w:rPr>
          <w:rFonts w:ascii="Times New Roman" w:hAnsi="Times New Roman" w:eastAsia="方正仿宋_GBK" w:cs="Times New Roman"/>
          <w:b w:val="0"/>
          <w:bCs w:val="0"/>
          <w:kern w:val="2"/>
          <w:sz w:val="32"/>
          <w:szCs w:val="32"/>
          <w:highlight w:val="none"/>
        </w:rPr>
        <w:t>及</w:t>
      </w:r>
      <w:r>
        <w:rPr>
          <w:rFonts w:hint="eastAsia" w:cs="Times New Roman"/>
          <w:b w:val="0"/>
          <w:bCs w:val="0"/>
          <w:kern w:val="2"/>
          <w:sz w:val="32"/>
          <w:szCs w:val="32"/>
          <w:highlight w:val="none"/>
          <w:lang w:val="en-US" w:eastAsia="zh-CN"/>
        </w:rPr>
        <w:t>全校二级学院院长等人员</w:t>
      </w:r>
      <w:r>
        <w:rPr>
          <w:rFonts w:ascii="Times New Roman" w:hAnsi="Times New Roman" w:eastAsia="方正仿宋_GBK" w:cs="Times New Roman"/>
          <w:b w:val="0"/>
          <w:bCs w:val="0"/>
          <w:kern w:val="2"/>
          <w:sz w:val="32"/>
          <w:szCs w:val="32"/>
          <w:highlight w:val="none"/>
        </w:rPr>
        <w:t>会谈，协商</w:t>
      </w:r>
      <w:r>
        <w:rPr>
          <w:rFonts w:hint="eastAsia" w:cs="Times New Roman"/>
          <w:b w:val="0"/>
          <w:bCs w:val="0"/>
          <w:kern w:val="2"/>
          <w:sz w:val="32"/>
          <w:szCs w:val="32"/>
          <w:highlight w:val="none"/>
          <w:lang w:val="en-US" w:eastAsia="zh-CN"/>
        </w:rPr>
        <w:t>两校</w:t>
      </w:r>
      <w:r>
        <w:rPr>
          <w:rFonts w:ascii="Times New Roman" w:hAnsi="Times New Roman" w:eastAsia="方正仿宋_GBK" w:cs="Times New Roman"/>
          <w:b w:val="0"/>
          <w:bCs w:val="0"/>
          <w:kern w:val="2"/>
          <w:sz w:val="32"/>
          <w:szCs w:val="32"/>
          <w:highlight w:val="none"/>
        </w:rPr>
        <w:t>合作申办孔子学院的软硬件筹备、国际中文教师交流与培训、师生短期交流等合作项目</w:t>
      </w:r>
      <w:r>
        <w:rPr>
          <w:rFonts w:hint="eastAsia" w:cs="Times New Roman"/>
          <w:kern w:val="0"/>
          <w:highlight w:val="none"/>
          <w:lang w:eastAsia="zh-CN"/>
        </w:rPr>
        <w:t>；</w:t>
      </w:r>
      <w:r>
        <w:rPr>
          <w:rFonts w:ascii="Times New Roman" w:hAnsi="Times New Roman" w:eastAsia="方正仿宋_GBK" w:cs="Times New Roman"/>
          <w:b w:val="0"/>
          <w:bCs w:val="0"/>
          <w:kern w:val="2"/>
          <w:sz w:val="32"/>
          <w:szCs w:val="32"/>
          <w:highlight w:val="none"/>
        </w:rPr>
        <w:t>实地察看普瑞玛大学为孔子学院预留的办学场地及相应软硬件设施的准备情况</w:t>
      </w:r>
      <w:r>
        <w:rPr>
          <w:rFonts w:hint="eastAsia" w:cs="Times New Roman"/>
          <w:b w:val="0"/>
          <w:bCs w:val="0"/>
          <w:kern w:val="2"/>
          <w:sz w:val="32"/>
          <w:szCs w:val="32"/>
          <w:highlight w:val="none"/>
          <w:lang w:eastAsia="zh-CN"/>
        </w:rPr>
        <w:t>。</w:t>
      </w:r>
    </w:p>
    <w:p w14:paraId="3A21FA7B">
      <w:pPr>
        <w:snapToGrid w:val="0"/>
        <w:spacing w:line="600" w:lineRule="exact"/>
        <w:ind w:firstLine="640" w:firstLineChars="200"/>
        <w:rPr>
          <w:rFonts w:hint="eastAsia" w:cs="Times New Roman"/>
          <w:kern w:val="0"/>
          <w:highlight w:val="none"/>
          <w:lang w:val="en-US" w:eastAsia="zh-CN"/>
        </w:rPr>
      </w:pPr>
      <w:r>
        <w:rPr>
          <w:rFonts w:hint="eastAsia" w:cs="Times New Roman"/>
          <w:b w:val="0"/>
          <w:bCs w:val="0"/>
          <w:kern w:val="2"/>
          <w:sz w:val="32"/>
          <w:szCs w:val="32"/>
          <w:highlight w:val="none"/>
          <w:lang w:val="en-US" w:eastAsia="zh-CN"/>
        </w:rPr>
        <w:t>在</w:t>
      </w:r>
      <w:r>
        <w:rPr>
          <w:rFonts w:ascii="Times New Roman" w:hAnsi="Times New Roman" w:eastAsia="方正仿宋_GBK" w:cs="Times New Roman"/>
          <w:b w:val="0"/>
          <w:bCs w:val="0"/>
          <w:kern w:val="2"/>
          <w:sz w:val="32"/>
          <w:szCs w:val="32"/>
          <w:highlight w:val="none"/>
        </w:rPr>
        <w:t>中国驻棉兰总领事</w:t>
      </w:r>
      <w:r>
        <w:rPr>
          <w:rFonts w:hint="eastAsia" w:cs="Times New Roman"/>
          <w:b w:val="0"/>
          <w:bCs w:val="0"/>
          <w:kern w:val="2"/>
          <w:sz w:val="32"/>
          <w:szCs w:val="32"/>
          <w:highlight w:val="none"/>
          <w:lang w:val="en-US" w:eastAsia="zh-CN"/>
        </w:rPr>
        <w:t>馆，</w:t>
      </w:r>
      <w:r>
        <w:rPr>
          <w:rFonts w:hint="eastAsia" w:cs="Times New Roman"/>
          <w:kern w:val="0"/>
          <w:highlight w:val="none"/>
        </w:rPr>
        <w:t>我院出访人员</w:t>
      </w:r>
      <w:r>
        <w:rPr>
          <w:rFonts w:hint="eastAsia" w:cs="Times New Roman"/>
          <w:kern w:val="0"/>
          <w:highlight w:val="none"/>
          <w:lang w:val="en-US" w:eastAsia="zh-CN"/>
        </w:rPr>
        <w:t>拜会副总领事徐春娟，汇报我院与印尼高校合作情况，争取总领事馆和当地华人组织对我院创办孔子学院的支持和帮助。</w:t>
      </w:r>
    </w:p>
    <w:p w14:paraId="63E4A523">
      <w:pPr>
        <w:keepNext w:val="0"/>
        <w:keepLines w:val="0"/>
        <w:pageBreakBefore w:val="0"/>
        <w:kinsoku/>
        <w:overflowPunct/>
        <w:topLinePunct w:val="0"/>
        <w:bidi w:val="0"/>
        <w:spacing w:line="540" w:lineRule="exact"/>
        <w:ind w:firstLine="640" w:firstLineChars="200"/>
        <w:jc w:val="left"/>
        <w:rPr>
          <w:rFonts w:eastAsia="方正仿宋_GBK"/>
          <w:color w:val="000000"/>
          <w:sz w:val="32"/>
          <w:szCs w:val="32"/>
          <w:highlight w:val="none"/>
        </w:rPr>
      </w:pPr>
      <w:r>
        <w:rPr>
          <w:rFonts w:hint="eastAsia"/>
          <w:color w:val="000000"/>
          <w:sz w:val="32"/>
          <w:szCs w:val="32"/>
          <w:highlight w:val="none"/>
          <w:lang w:val="en-US" w:eastAsia="zh-CN"/>
        </w:rPr>
        <w:t>在</w:t>
      </w:r>
      <w:r>
        <w:rPr>
          <w:rFonts w:eastAsia="方正仿宋_GBK"/>
          <w:color w:val="000000"/>
          <w:sz w:val="32"/>
          <w:szCs w:val="32"/>
          <w:highlight w:val="none"/>
        </w:rPr>
        <w:t>马来西亚理科大学</w:t>
      </w:r>
      <w:r>
        <w:rPr>
          <w:rFonts w:hint="eastAsia"/>
          <w:color w:val="000000"/>
          <w:sz w:val="32"/>
          <w:szCs w:val="32"/>
          <w:highlight w:val="none"/>
          <w:lang w:val="en-US" w:eastAsia="zh-CN"/>
        </w:rPr>
        <w:t>工程校区</w:t>
      </w:r>
      <w:r>
        <w:rPr>
          <w:rFonts w:hint="eastAsia"/>
          <w:color w:val="000000"/>
          <w:sz w:val="32"/>
          <w:szCs w:val="32"/>
          <w:highlight w:val="none"/>
          <w:lang w:eastAsia="zh-CN"/>
        </w:rPr>
        <w:t>，</w:t>
      </w:r>
      <w:r>
        <w:rPr>
          <w:rFonts w:hint="eastAsia" w:eastAsia="方正仿宋_GBK"/>
          <w:color w:val="000000"/>
          <w:sz w:val="32"/>
          <w:szCs w:val="32"/>
          <w:highlight w:val="none"/>
        </w:rPr>
        <w:t>代表团与马来西亚理科大学土木</w:t>
      </w:r>
      <w:r>
        <w:rPr>
          <w:rFonts w:hint="eastAsia"/>
          <w:color w:val="000000"/>
          <w:sz w:val="32"/>
          <w:szCs w:val="32"/>
          <w:highlight w:val="none"/>
          <w:lang w:val="en-US" w:eastAsia="zh-CN"/>
        </w:rPr>
        <w:t>工程学院副院长Mustafasanie Bin M.Yussof等人</w:t>
      </w:r>
      <w:r>
        <w:rPr>
          <w:rFonts w:hint="eastAsia" w:eastAsia="方正仿宋_GBK"/>
          <w:color w:val="000000"/>
          <w:sz w:val="32"/>
          <w:szCs w:val="32"/>
          <w:highlight w:val="none"/>
        </w:rPr>
        <w:t>就教学管理流程、外派教师来校授课的工作安排与生活保障</w:t>
      </w:r>
      <w:r>
        <w:rPr>
          <w:rFonts w:hint="eastAsia"/>
          <w:color w:val="000000"/>
          <w:sz w:val="32"/>
          <w:szCs w:val="32"/>
          <w:highlight w:val="none"/>
          <w:lang w:val="en-US" w:eastAsia="zh-CN"/>
        </w:rPr>
        <w:t>以及</w:t>
      </w:r>
      <w:r>
        <w:rPr>
          <w:rFonts w:eastAsia="方正仿宋_GBK"/>
          <w:color w:val="000000"/>
          <w:sz w:val="32"/>
          <w:szCs w:val="32"/>
          <w:highlight w:val="none"/>
        </w:rPr>
        <w:t>师生国际化能力提升</w:t>
      </w:r>
      <w:r>
        <w:rPr>
          <w:rFonts w:hint="eastAsia" w:eastAsia="方正仿宋_GBK"/>
          <w:color w:val="000000"/>
          <w:sz w:val="32"/>
          <w:szCs w:val="32"/>
          <w:highlight w:val="none"/>
        </w:rPr>
        <w:t>等进行了深入且务实的探讨。</w:t>
      </w:r>
      <w:r>
        <w:rPr>
          <w:rFonts w:hint="eastAsia"/>
          <w:color w:val="000000"/>
          <w:sz w:val="32"/>
          <w:szCs w:val="32"/>
          <w:highlight w:val="none"/>
          <w:lang w:val="en-US" w:eastAsia="zh-CN"/>
        </w:rPr>
        <w:t>在马来西亚理科大学主校区，</w:t>
      </w:r>
      <w:r>
        <w:rPr>
          <w:rFonts w:hint="eastAsia" w:eastAsia="方正仿宋_GBK"/>
          <w:color w:val="000000"/>
          <w:sz w:val="32"/>
          <w:szCs w:val="32"/>
          <w:highlight w:val="none"/>
        </w:rPr>
        <w:t>副校长吴文与马来西亚理科大学副校长</w:t>
      </w:r>
      <w:r>
        <w:rPr>
          <w:rFonts w:eastAsia="方正仿宋_GBK"/>
          <w:color w:val="000000"/>
          <w:sz w:val="32"/>
          <w:szCs w:val="32"/>
          <w:highlight w:val="none"/>
        </w:rPr>
        <w:t>Narimah Samat</w:t>
      </w:r>
      <w:r>
        <w:rPr>
          <w:rFonts w:hint="eastAsia" w:eastAsia="方正仿宋_GBK"/>
          <w:color w:val="000000"/>
          <w:sz w:val="32"/>
          <w:szCs w:val="32"/>
          <w:highlight w:val="none"/>
        </w:rPr>
        <w:t>举行了高层会谈，双方国际处</w:t>
      </w:r>
      <w:r>
        <w:rPr>
          <w:rFonts w:hint="eastAsia"/>
          <w:color w:val="000000"/>
          <w:sz w:val="32"/>
          <w:szCs w:val="32"/>
          <w:highlight w:val="none"/>
          <w:lang w:eastAsia="zh-CN"/>
        </w:rPr>
        <w:t>、</w:t>
      </w:r>
      <w:r>
        <w:rPr>
          <w:rFonts w:hint="eastAsia" w:eastAsia="方正仿宋_GBK"/>
          <w:color w:val="000000"/>
          <w:sz w:val="32"/>
          <w:szCs w:val="32"/>
          <w:highlight w:val="none"/>
        </w:rPr>
        <w:t>土木工程学院代表参加了会谈。双方首先全面总结了过去一年合作项目的开展情况，充分肯定了在人才培养、学术交流等方面取得的显著成果。同时，与会双方分析了当前合作面临的问题与挑战，并</w:t>
      </w:r>
      <w:r>
        <w:rPr>
          <w:rFonts w:hint="eastAsia"/>
          <w:color w:val="000000"/>
          <w:sz w:val="32"/>
          <w:szCs w:val="32"/>
          <w:highlight w:val="none"/>
          <w:lang w:val="en-US" w:eastAsia="zh-CN"/>
        </w:rPr>
        <w:t>就</w:t>
      </w:r>
      <w:r>
        <w:rPr>
          <w:rFonts w:eastAsia="方正仿宋_GBK"/>
          <w:color w:val="000000"/>
          <w:sz w:val="32"/>
          <w:szCs w:val="32"/>
          <w:highlight w:val="none"/>
        </w:rPr>
        <w:t>两校中外合作办学项目的运行保障</w:t>
      </w:r>
      <w:r>
        <w:rPr>
          <w:rFonts w:hint="eastAsia" w:eastAsia="方正仿宋_GBK"/>
          <w:color w:val="000000"/>
          <w:sz w:val="32"/>
          <w:szCs w:val="32"/>
          <w:highlight w:val="none"/>
        </w:rPr>
        <w:t>共同探讨了解决路径。</w:t>
      </w:r>
    </w:p>
    <w:p w14:paraId="1DDA2534">
      <w:pPr>
        <w:snapToGrid w:val="0"/>
        <w:spacing w:line="600" w:lineRule="exact"/>
        <w:ind w:firstLine="640" w:firstLineChars="200"/>
        <w:rPr>
          <w:rFonts w:eastAsia="方正黑体_GBK" w:cs="Times New Roman"/>
          <w:highlight w:val="none"/>
        </w:rPr>
      </w:pPr>
      <w:r>
        <w:rPr>
          <w:rFonts w:eastAsia="方正黑体_GBK" w:cs="Times New Roman"/>
          <w:highlight w:val="none"/>
        </w:rPr>
        <w:t>四、出访的主要成果</w:t>
      </w:r>
    </w:p>
    <w:p w14:paraId="0B31C343">
      <w:pPr>
        <w:pStyle w:val="2"/>
        <w:snapToGrid w:val="0"/>
        <w:spacing w:before="0" w:beforeAutospacing="0" w:after="0" w:afterAutospacing="0" w:line="600" w:lineRule="exact"/>
        <w:ind w:firstLine="640" w:firstLineChars="200"/>
        <w:rPr>
          <w:rFonts w:hint="default" w:ascii="Times New Roman" w:hAnsi="Times New Roman" w:eastAsia="方正仿宋_GBK"/>
          <w:b w:val="0"/>
          <w:bCs w:val="0"/>
          <w:color w:val="000000"/>
          <w:kern w:val="2"/>
          <w:sz w:val="32"/>
          <w:szCs w:val="32"/>
          <w:highlight w:val="none"/>
        </w:rPr>
      </w:pPr>
      <w:r>
        <w:rPr>
          <w:rFonts w:hint="default" w:ascii="Times New Roman" w:hAnsi="Times New Roman" w:eastAsia="方正仿宋_GBK"/>
          <w:b w:val="0"/>
          <w:bCs w:val="0"/>
          <w:color w:val="000000"/>
          <w:kern w:val="2"/>
          <w:sz w:val="32"/>
          <w:szCs w:val="32"/>
          <w:highlight w:val="none"/>
        </w:rPr>
        <w:t>本次出访务实而高效，主要取得了以下成果：</w:t>
      </w:r>
    </w:p>
    <w:p w14:paraId="30262028">
      <w:pPr>
        <w:numPr>
          <w:ilvl w:val="0"/>
          <w:numId w:val="0"/>
        </w:numPr>
        <w:snapToGrid w:val="0"/>
        <w:spacing w:line="600" w:lineRule="exact"/>
        <w:ind w:left="640" w:leftChars="0"/>
        <w:rPr>
          <w:rFonts w:eastAsia="方正楷体_GBK" w:cs="Times New Roman"/>
          <w:b/>
          <w:kern w:val="0"/>
          <w:highlight w:val="none"/>
        </w:rPr>
      </w:pPr>
      <w:r>
        <w:rPr>
          <w:rFonts w:hint="eastAsia" w:eastAsia="方正楷体_GBK" w:cs="Times New Roman"/>
          <w:b/>
          <w:kern w:val="0"/>
          <w:highlight w:val="none"/>
          <w:lang w:eastAsia="zh-CN"/>
        </w:rPr>
        <w:t>（</w:t>
      </w:r>
      <w:r>
        <w:rPr>
          <w:rFonts w:hint="eastAsia" w:eastAsia="方正楷体_GBK" w:cs="Times New Roman"/>
          <w:b/>
          <w:kern w:val="0"/>
          <w:highlight w:val="none"/>
          <w:lang w:val="en-US" w:eastAsia="zh-CN"/>
        </w:rPr>
        <w:t>一</w:t>
      </w:r>
      <w:r>
        <w:rPr>
          <w:rFonts w:hint="eastAsia" w:eastAsia="方正楷体_GBK" w:cs="Times New Roman"/>
          <w:b/>
          <w:kern w:val="0"/>
          <w:highlight w:val="none"/>
          <w:lang w:eastAsia="zh-CN"/>
        </w:rPr>
        <w:t>）</w:t>
      </w:r>
      <w:r>
        <w:rPr>
          <w:rFonts w:eastAsia="方正楷体_GBK" w:cs="Times New Roman"/>
          <w:b/>
          <w:kern w:val="0"/>
          <w:highlight w:val="none"/>
        </w:rPr>
        <w:t>巩固和拓展东南亚地区朋友圈</w:t>
      </w:r>
    </w:p>
    <w:p w14:paraId="54C8E4C6">
      <w:pPr>
        <w:widowControl/>
        <w:kinsoku w:val="0"/>
        <w:autoSpaceDE w:val="0"/>
        <w:autoSpaceDN w:val="0"/>
        <w:adjustRightInd w:val="0"/>
        <w:snapToGrid w:val="0"/>
        <w:spacing w:line="600" w:lineRule="exact"/>
        <w:ind w:firstLine="640"/>
        <w:textAlignment w:val="baseline"/>
        <w:rPr>
          <w:rFonts w:cs="Times New Roman"/>
          <w:color w:val="000000"/>
          <w:highlight w:val="none"/>
        </w:rPr>
      </w:pPr>
      <w:r>
        <w:rPr>
          <w:rFonts w:hint="eastAsia" w:cs="Times New Roman"/>
          <w:color w:val="000000"/>
          <w:highlight w:val="none"/>
          <w:lang w:val="en-US" w:eastAsia="zh-CN"/>
        </w:rPr>
        <w:t>印度尼西亚和</w:t>
      </w:r>
      <w:r>
        <w:rPr>
          <w:rFonts w:cs="Times New Roman"/>
          <w:color w:val="000000"/>
          <w:highlight w:val="none"/>
        </w:rPr>
        <w:t>马来西亚是“一带一路”和西部陆海新通道的重要节点。通过本次出访，我校深化了与</w:t>
      </w:r>
      <w:r>
        <w:rPr>
          <w:rFonts w:hint="eastAsia" w:cs="Times New Roman"/>
          <w:color w:val="000000"/>
          <w:highlight w:val="none"/>
          <w:lang w:val="en-US" w:eastAsia="zh-CN"/>
        </w:rPr>
        <w:t>印度尼西亚普瑞玛大学</w:t>
      </w:r>
      <w:r>
        <w:rPr>
          <w:rFonts w:cs="Times New Roman"/>
          <w:color w:val="000000"/>
          <w:highlight w:val="none"/>
        </w:rPr>
        <w:t>和马来西亚理科大学</w:t>
      </w:r>
      <w:r>
        <w:rPr>
          <w:rFonts w:hint="eastAsia" w:cs="Times New Roman"/>
          <w:color w:val="000000"/>
          <w:highlight w:val="none"/>
          <w:lang w:eastAsia="zh-CN"/>
        </w:rPr>
        <w:t>的</w:t>
      </w:r>
      <w:r>
        <w:rPr>
          <w:rFonts w:cs="Times New Roman"/>
          <w:color w:val="000000"/>
          <w:highlight w:val="none"/>
        </w:rPr>
        <w:t>合作互信、巩固了合作关系、畅通了沟通渠道</w:t>
      </w:r>
      <w:r>
        <w:rPr>
          <w:rFonts w:hint="eastAsia" w:cs="Times New Roman"/>
          <w:color w:val="000000"/>
          <w:highlight w:val="none"/>
          <w:lang w:eastAsia="zh-CN"/>
        </w:rPr>
        <w:t>，</w:t>
      </w:r>
      <w:r>
        <w:rPr>
          <w:rFonts w:hint="eastAsia" w:cs="Times New Roman"/>
          <w:color w:val="000000"/>
          <w:highlight w:val="none"/>
          <w:lang w:val="en-US" w:eastAsia="zh-CN"/>
        </w:rPr>
        <w:t>获得了当地领事馆和华人组织对我院教育对外开放工作的支持</w:t>
      </w:r>
      <w:r>
        <w:rPr>
          <w:rFonts w:hint="eastAsia" w:cs="Times New Roman"/>
          <w:color w:val="000000"/>
          <w:highlight w:val="none"/>
          <w:lang w:eastAsia="zh-CN"/>
        </w:rPr>
        <w:t>。</w:t>
      </w:r>
      <w:r>
        <w:rPr>
          <w:rFonts w:cs="Times New Roman"/>
          <w:color w:val="000000"/>
          <w:highlight w:val="none"/>
        </w:rPr>
        <w:t>本次成功出访不仅</w:t>
      </w:r>
      <w:r>
        <w:rPr>
          <w:rFonts w:hint="eastAsia" w:cs="Times New Roman"/>
          <w:color w:val="000000"/>
          <w:highlight w:val="none"/>
          <w:lang w:eastAsia="zh-CN"/>
        </w:rPr>
        <w:t>加强</w:t>
      </w:r>
      <w:r>
        <w:rPr>
          <w:rFonts w:cs="Times New Roman"/>
          <w:color w:val="000000"/>
          <w:highlight w:val="none"/>
        </w:rPr>
        <w:t>了我校与该地区的高等教育合作力度，</w:t>
      </w:r>
      <w:r>
        <w:rPr>
          <w:rFonts w:hint="eastAsia" w:cs="Times New Roman"/>
          <w:color w:val="000000"/>
          <w:highlight w:val="none"/>
          <w:lang w:eastAsia="zh-CN"/>
        </w:rPr>
        <w:t>还</w:t>
      </w:r>
      <w:r>
        <w:rPr>
          <w:rFonts w:cs="Times New Roman"/>
          <w:color w:val="000000"/>
          <w:highlight w:val="none"/>
        </w:rPr>
        <w:t>积极推动</w:t>
      </w:r>
      <w:r>
        <w:rPr>
          <w:rFonts w:hint="eastAsia" w:cs="Times New Roman"/>
          <w:color w:val="000000"/>
          <w:highlight w:val="none"/>
          <w:lang w:eastAsia="zh-CN"/>
        </w:rPr>
        <w:t>了重庆</w:t>
      </w:r>
      <w:r>
        <w:rPr>
          <w:rFonts w:cs="Times New Roman"/>
          <w:color w:val="000000"/>
          <w:highlight w:val="none"/>
        </w:rPr>
        <w:t>与东南亚地区的民间交往和人文交流，助力“一带一路”和西部陆海新通道建设。</w:t>
      </w:r>
    </w:p>
    <w:p w14:paraId="5C4472FF">
      <w:pPr>
        <w:numPr>
          <w:ilvl w:val="0"/>
          <w:numId w:val="0"/>
        </w:numPr>
        <w:snapToGrid w:val="0"/>
        <w:spacing w:line="600" w:lineRule="exact"/>
        <w:ind w:firstLine="643" w:firstLineChars="200"/>
        <w:rPr>
          <w:rFonts w:hint="eastAsia" w:eastAsia="方正楷体_GBK" w:cs="Times New Roman"/>
          <w:b/>
          <w:kern w:val="0"/>
          <w:highlight w:val="none"/>
          <w:lang w:val="en-US" w:eastAsia="zh-CN"/>
        </w:rPr>
      </w:pPr>
      <w:r>
        <w:rPr>
          <w:rFonts w:hint="eastAsia" w:eastAsia="方正楷体_GBK" w:cs="Times New Roman"/>
          <w:b/>
          <w:kern w:val="0"/>
          <w:highlight w:val="none"/>
          <w:lang w:val="en-US" w:eastAsia="zh-CN"/>
        </w:rPr>
        <w:t>（二）打好孔子学院申办和国际中文教育合作基础</w:t>
      </w:r>
    </w:p>
    <w:p w14:paraId="6A252B7B">
      <w:pPr>
        <w:numPr>
          <w:ilvl w:val="0"/>
          <w:numId w:val="0"/>
        </w:numPr>
        <w:snapToGrid w:val="0"/>
        <w:spacing w:line="600" w:lineRule="exact"/>
        <w:rPr>
          <w:rFonts w:hint="default" w:eastAsia="方正仿宋_GBK" w:cs="Times New Roman"/>
          <w:color w:val="000000"/>
          <w:highlight w:val="none"/>
          <w:lang w:val="en-US" w:eastAsia="zh-CN"/>
        </w:rPr>
      </w:pPr>
      <w:r>
        <w:rPr>
          <w:rFonts w:hint="eastAsia" w:eastAsia="方正楷体_GBK" w:cs="Times New Roman"/>
          <w:b w:val="0"/>
          <w:bCs/>
          <w:kern w:val="0"/>
          <w:highlight w:val="none"/>
          <w:lang w:val="en-US" w:eastAsia="zh-CN"/>
        </w:rPr>
        <w:t xml:space="preserve">  </w:t>
      </w:r>
      <w:r>
        <w:rPr>
          <w:rFonts w:hint="eastAsia" w:cs="Times New Roman"/>
          <w:color w:val="000000"/>
          <w:highlight w:val="none"/>
          <w:lang w:val="en-US" w:eastAsia="zh-CN"/>
        </w:rPr>
        <w:t xml:space="preserve">  我院在普瑞玛大学实地考察孔子学院预留场地和相关软硬件设施筹备的落实情况，就孔子学院申办、</w:t>
      </w:r>
      <w:r>
        <w:rPr>
          <w:rFonts w:ascii="Times New Roman" w:hAnsi="Times New Roman" w:eastAsia="方正仿宋_GBK" w:cs="Times New Roman"/>
          <w:b w:val="0"/>
          <w:bCs w:val="0"/>
          <w:kern w:val="2"/>
          <w:sz w:val="32"/>
          <w:szCs w:val="32"/>
          <w:highlight w:val="none"/>
        </w:rPr>
        <w:t>国际中文教师交流与培训、师生短期交流等合作项目</w:t>
      </w:r>
      <w:r>
        <w:rPr>
          <w:rFonts w:hint="eastAsia" w:cs="Times New Roman"/>
          <w:b w:val="0"/>
          <w:bCs w:val="0"/>
          <w:kern w:val="2"/>
          <w:sz w:val="32"/>
          <w:szCs w:val="32"/>
          <w:highlight w:val="none"/>
          <w:lang w:val="en-US" w:eastAsia="zh-CN"/>
        </w:rPr>
        <w:t>达成了广泛共识，</w:t>
      </w:r>
      <w:r>
        <w:rPr>
          <w:rFonts w:hint="eastAsia" w:cs="Times New Roman"/>
          <w:color w:val="000000"/>
          <w:highlight w:val="none"/>
          <w:lang w:val="en-US" w:eastAsia="zh-CN"/>
        </w:rPr>
        <w:t>当地领事馆和华人组织也对我院在棉兰举办孔子学院表示支持。以上成果为我院孔子学院申办和与印尼学校开展国际中文教育合作打下坚实基础。</w:t>
      </w:r>
    </w:p>
    <w:p w14:paraId="0E159920">
      <w:pPr>
        <w:numPr>
          <w:ilvl w:val="0"/>
          <w:numId w:val="0"/>
        </w:numPr>
        <w:snapToGrid w:val="0"/>
        <w:spacing w:line="600" w:lineRule="exact"/>
        <w:ind w:left="640" w:leftChars="0"/>
        <w:rPr>
          <w:rFonts w:eastAsia="方正楷体_GBK" w:cs="Times New Roman"/>
          <w:b/>
          <w:kern w:val="0"/>
          <w:highlight w:val="none"/>
        </w:rPr>
      </w:pPr>
      <w:r>
        <w:rPr>
          <w:rFonts w:hint="eastAsia" w:eastAsia="方正楷体_GBK" w:cs="Times New Roman"/>
          <w:b/>
          <w:kern w:val="0"/>
          <w:highlight w:val="none"/>
          <w:lang w:eastAsia="zh-CN"/>
        </w:rPr>
        <w:t>（</w:t>
      </w:r>
      <w:r>
        <w:rPr>
          <w:rFonts w:hint="eastAsia" w:eastAsia="方正楷体_GBK" w:cs="Times New Roman"/>
          <w:b/>
          <w:kern w:val="0"/>
          <w:highlight w:val="none"/>
          <w:lang w:val="en-US" w:eastAsia="zh-CN"/>
        </w:rPr>
        <w:t>三</w:t>
      </w:r>
      <w:r>
        <w:rPr>
          <w:rFonts w:hint="eastAsia" w:eastAsia="方正楷体_GBK" w:cs="Times New Roman"/>
          <w:b/>
          <w:kern w:val="0"/>
          <w:highlight w:val="none"/>
          <w:lang w:eastAsia="zh-CN"/>
        </w:rPr>
        <w:t>）</w:t>
      </w:r>
      <w:r>
        <w:rPr>
          <w:rFonts w:eastAsia="方正楷体_GBK" w:cs="Times New Roman"/>
          <w:b/>
          <w:kern w:val="0"/>
          <w:highlight w:val="none"/>
        </w:rPr>
        <w:t>优化</w:t>
      </w:r>
      <w:r>
        <w:rPr>
          <w:rFonts w:hint="eastAsia" w:eastAsia="方正楷体_GBK" w:cs="Times New Roman"/>
          <w:b/>
          <w:kern w:val="0"/>
          <w:highlight w:val="none"/>
          <w:lang w:val="en-US" w:eastAsia="zh-CN"/>
        </w:rPr>
        <w:t>中外</w:t>
      </w:r>
      <w:r>
        <w:rPr>
          <w:rFonts w:eastAsia="方正楷体_GBK" w:cs="Times New Roman"/>
          <w:b/>
          <w:kern w:val="0"/>
          <w:highlight w:val="none"/>
        </w:rPr>
        <w:t>合作办学项目合作机制</w:t>
      </w:r>
    </w:p>
    <w:p w14:paraId="55EE364D">
      <w:pPr>
        <w:pStyle w:val="2"/>
        <w:spacing w:before="0" w:beforeAutospacing="0" w:after="0" w:afterAutospacing="0" w:line="600" w:lineRule="exact"/>
        <w:ind w:firstLine="640" w:firstLineChars="200"/>
        <w:rPr>
          <w:rFonts w:hint="default" w:ascii="Times New Roman" w:hAnsi="Times New Roman" w:eastAsia="方正仿宋_GBK"/>
          <w:b w:val="0"/>
          <w:bCs w:val="0"/>
          <w:sz w:val="32"/>
          <w:szCs w:val="32"/>
          <w:highlight w:val="none"/>
        </w:rPr>
      </w:pPr>
      <w:r>
        <w:rPr>
          <w:rFonts w:hint="default" w:ascii="Times New Roman" w:hAnsi="Times New Roman" w:eastAsia="方正仿宋_GBK"/>
          <w:b w:val="0"/>
          <w:bCs w:val="0"/>
          <w:sz w:val="32"/>
          <w:szCs w:val="32"/>
          <w:highlight w:val="none"/>
        </w:rPr>
        <w:t>我院与马来西亚理科大学就</w:t>
      </w:r>
      <w:r>
        <w:rPr>
          <w:rFonts w:hint="eastAsia" w:ascii="Times New Roman" w:hAnsi="Times New Roman" w:eastAsia="方正仿宋_GBK"/>
          <w:b w:val="0"/>
          <w:bCs w:val="0"/>
          <w:sz w:val="32"/>
          <w:szCs w:val="32"/>
          <w:highlight w:val="none"/>
          <w:lang w:val="en-US" w:eastAsia="zh-CN"/>
        </w:rPr>
        <w:t>两校中外合作办学</w:t>
      </w:r>
      <w:r>
        <w:rPr>
          <w:rFonts w:hint="default" w:ascii="Times New Roman" w:hAnsi="Times New Roman" w:eastAsia="方正仿宋_GBK"/>
          <w:b w:val="0"/>
          <w:bCs w:val="0"/>
          <w:sz w:val="32"/>
          <w:szCs w:val="32"/>
          <w:highlight w:val="none"/>
        </w:rPr>
        <w:t>项目</w:t>
      </w:r>
      <w:r>
        <w:rPr>
          <w:rFonts w:hint="eastAsia" w:ascii="Times New Roman" w:hAnsi="Times New Roman" w:eastAsia="方正仿宋_GBK"/>
          <w:b w:val="0"/>
          <w:bCs w:val="0"/>
          <w:sz w:val="32"/>
          <w:szCs w:val="32"/>
          <w:highlight w:val="none"/>
          <w:lang w:val="en-US" w:eastAsia="zh-CN"/>
        </w:rPr>
        <w:t>沟通交流机制和教学保障工作再次进行磋商</w:t>
      </w:r>
      <w:r>
        <w:rPr>
          <w:rFonts w:hint="default" w:ascii="Times New Roman" w:hAnsi="Times New Roman" w:eastAsia="方正仿宋_GBK"/>
          <w:b w:val="0"/>
          <w:bCs w:val="0"/>
          <w:sz w:val="32"/>
          <w:szCs w:val="32"/>
          <w:highlight w:val="none"/>
        </w:rPr>
        <w:t>，就合作办学项目的一些关键问题达成共识，为师生国际化能力提升</w:t>
      </w:r>
      <w:r>
        <w:rPr>
          <w:rFonts w:hint="eastAsia" w:ascii="Times New Roman" w:hAnsi="Times New Roman" w:eastAsia="方正仿宋_GBK"/>
          <w:b w:val="0"/>
          <w:bCs w:val="0"/>
          <w:sz w:val="32"/>
          <w:szCs w:val="32"/>
          <w:highlight w:val="none"/>
          <w:lang w:val="en-US" w:eastAsia="zh-CN"/>
        </w:rPr>
        <w:t>奠定基础</w:t>
      </w:r>
      <w:r>
        <w:rPr>
          <w:rFonts w:hint="default" w:ascii="Times New Roman" w:hAnsi="Times New Roman" w:eastAsia="方正仿宋_GBK"/>
          <w:b w:val="0"/>
          <w:bCs w:val="0"/>
          <w:sz w:val="32"/>
          <w:szCs w:val="32"/>
          <w:highlight w:val="none"/>
        </w:rPr>
        <w:t>。</w:t>
      </w:r>
    </w:p>
    <w:p w14:paraId="4CF5A569">
      <w:pPr>
        <w:snapToGrid w:val="0"/>
        <w:spacing w:line="600" w:lineRule="exact"/>
        <w:ind w:firstLine="640" w:firstLineChars="200"/>
        <w:rPr>
          <w:rFonts w:eastAsia="方正黑体_GBK" w:cs="Times New Roman"/>
          <w:highlight w:val="none"/>
        </w:rPr>
      </w:pPr>
      <w:r>
        <w:rPr>
          <w:rFonts w:eastAsia="方正黑体_GBK" w:cs="Times New Roman"/>
          <w:highlight w:val="none"/>
        </w:rPr>
        <w:t>五、我院下一步的工作计划</w:t>
      </w:r>
    </w:p>
    <w:p w14:paraId="61F6C57B">
      <w:pPr>
        <w:snapToGrid w:val="0"/>
        <w:spacing w:line="600" w:lineRule="exact"/>
        <w:ind w:firstLine="640" w:firstLineChars="200"/>
        <w:rPr>
          <w:rFonts w:cs="Times New Roman"/>
          <w:highlight w:val="none"/>
        </w:rPr>
      </w:pPr>
      <w:r>
        <w:rPr>
          <w:rFonts w:cs="Times New Roman"/>
          <w:highlight w:val="none"/>
        </w:rPr>
        <w:t>一是保持与</w:t>
      </w:r>
      <w:r>
        <w:rPr>
          <w:rFonts w:hint="eastAsia" w:cs="Times New Roman"/>
          <w:highlight w:val="none"/>
          <w:lang w:val="en-US" w:eastAsia="zh-CN"/>
        </w:rPr>
        <w:t>两所境外</w:t>
      </w:r>
      <w:r>
        <w:rPr>
          <w:rFonts w:cs="Times New Roman"/>
          <w:highlight w:val="none"/>
        </w:rPr>
        <w:t>高校的联络，继续优化提升既有合作项目品质，</w:t>
      </w:r>
      <w:r>
        <w:rPr>
          <w:rFonts w:hint="eastAsia" w:cs="Times New Roman"/>
          <w:highlight w:val="none"/>
          <w:lang w:val="en-US" w:eastAsia="zh-CN"/>
        </w:rPr>
        <w:t>提升国际合作的</w:t>
      </w:r>
      <w:r>
        <w:rPr>
          <w:rFonts w:cs="Times New Roman"/>
          <w:highlight w:val="none"/>
        </w:rPr>
        <w:t>经济效益和社会效益；二是积极推动与</w:t>
      </w:r>
      <w:r>
        <w:rPr>
          <w:rFonts w:hint="eastAsia" w:cs="Times New Roman"/>
          <w:highlight w:val="none"/>
          <w:lang w:val="en-US" w:eastAsia="zh-CN"/>
        </w:rPr>
        <w:t>印度尼西亚、</w:t>
      </w:r>
      <w:r>
        <w:rPr>
          <w:rFonts w:cs="Times New Roman"/>
          <w:highlight w:val="none"/>
        </w:rPr>
        <w:t>马来西亚的人文交流，共同开展文化、艺术、体育等活动</w:t>
      </w:r>
      <w:r>
        <w:rPr>
          <w:rFonts w:hint="eastAsia" w:cs="Times New Roman"/>
          <w:highlight w:val="none"/>
          <w:lang w:eastAsia="zh-CN"/>
        </w:rPr>
        <w:t>，</w:t>
      </w:r>
      <w:r>
        <w:rPr>
          <w:rFonts w:hint="eastAsia" w:cs="Times New Roman"/>
          <w:highlight w:val="none"/>
          <w:lang w:val="en-US" w:eastAsia="zh-CN"/>
        </w:rPr>
        <w:t>推动师生交流</w:t>
      </w:r>
      <w:r>
        <w:rPr>
          <w:rFonts w:cs="Times New Roman"/>
          <w:highlight w:val="none"/>
        </w:rPr>
        <w:t>；</w:t>
      </w:r>
      <w:r>
        <w:rPr>
          <w:rFonts w:hint="eastAsia" w:cs="Times New Roman"/>
          <w:highlight w:val="none"/>
          <w:lang w:val="en-US" w:eastAsia="zh-CN"/>
        </w:rPr>
        <w:t>三</w:t>
      </w:r>
      <w:r>
        <w:rPr>
          <w:rFonts w:cs="Times New Roman"/>
          <w:highlight w:val="none"/>
        </w:rPr>
        <w:t>是用本次出访所取得的成果积极推动我院</w:t>
      </w:r>
      <w:r>
        <w:rPr>
          <w:rFonts w:hint="eastAsia" w:cs="Times New Roman"/>
          <w:highlight w:val="none"/>
          <w:lang w:val="en-US" w:eastAsia="zh-CN"/>
        </w:rPr>
        <w:t>人才培养和科学研究</w:t>
      </w:r>
      <w:r>
        <w:rPr>
          <w:rFonts w:cs="Times New Roman"/>
          <w:highlight w:val="none"/>
        </w:rPr>
        <w:t>等各项事业的</w:t>
      </w:r>
      <w:r>
        <w:rPr>
          <w:rFonts w:hint="eastAsia" w:cs="Times New Roman"/>
          <w:highlight w:val="none"/>
          <w:lang w:val="en-US" w:eastAsia="zh-CN"/>
        </w:rPr>
        <w:t>高质量</w:t>
      </w:r>
      <w:r>
        <w:rPr>
          <w:rFonts w:cs="Times New Roman"/>
          <w:highlight w:val="none"/>
        </w:rPr>
        <w:t>发展；</w:t>
      </w:r>
      <w:r>
        <w:rPr>
          <w:rFonts w:hint="eastAsia" w:cs="Times New Roman"/>
          <w:highlight w:val="none"/>
          <w:lang w:val="en-US" w:eastAsia="zh-CN"/>
        </w:rPr>
        <w:t>四</w:t>
      </w:r>
      <w:r>
        <w:rPr>
          <w:rFonts w:cs="Times New Roman"/>
          <w:highlight w:val="none"/>
        </w:rPr>
        <w:t>是深耕</w:t>
      </w:r>
      <w:r>
        <w:rPr>
          <w:rFonts w:hint="eastAsia" w:cs="Times New Roman"/>
          <w:highlight w:val="none"/>
          <w:lang w:val="en-US" w:eastAsia="zh-CN"/>
        </w:rPr>
        <w:t>印度尼西亚、</w:t>
      </w:r>
      <w:r>
        <w:rPr>
          <w:rFonts w:cs="Times New Roman"/>
          <w:highlight w:val="none"/>
        </w:rPr>
        <w:t>马来西亚等东南亚地区，提高我院在该地区的影响力，发挥校际合作的示范带动作用，推动重庆与该地区的</w:t>
      </w:r>
      <w:r>
        <w:rPr>
          <w:rFonts w:hint="eastAsia" w:cs="Times New Roman"/>
          <w:highlight w:val="none"/>
          <w:lang w:val="en-US" w:eastAsia="zh-CN"/>
        </w:rPr>
        <w:t>教育合作与</w:t>
      </w:r>
      <w:r>
        <w:rPr>
          <w:rFonts w:cs="Times New Roman"/>
          <w:highlight w:val="none"/>
        </w:rPr>
        <w:t>交流，为“一带一路”和“西部陆海新通道”建设做出更大贡献</w:t>
      </w:r>
      <w:r>
        <w:rPr>
          <w:rFonts w:hint="eastAsia" w:cs="Times New Roman"/>
          <w:highlight w:val="none"/>
          <w:lang w:eastAsia="zh-CN"/>
        </w:rPr>
        <w:t>，</w:t>
      </w:r>
      <w:r>
        <w:rPr>
          <w:rFonts w:hint="eastAsia" w:cs="Times New Roman"/>
          <w:highlight w:val="none"/>
          <w:lang w:val="en-US" w:eastAsia="zh-CN"/>
        </w:rPr>
        <w:t>助力重庆市内陆开放高地建设</w:t>
      </w:r>
      <w:r>
        <w:rPr>
          <w:rFonts w:cs="Times New Roman"/>
          <w:highlight w:val="none"/>
        </w:rPr>
        <w:t>。</w:t>
      </w:r>
    </w:p>
    <w:p w14:paraId="11EF2740">
      <w:pPr>
        <w:snapToGrid w:val="0"/>
        <w:spacing w:line="600" w:lineRule="exact"/>
        <w:ind w:firstLine="640" w:firstLineChars="200"/>
        <w:rPr>
          <w:rFonts w:cs="Times New Roman"/>
          <w:highlight w:val="none"/>
        </w:rPr>
      </w:pPr>
      <w:r>
        <w:rPr>
          <w:rFonts w:cs="Times New Roman"/>
          <w:highlight w:val="none"/>
        </w:rPr>
        <w:t>特此报告</w:t>
      </w:r>
    </w:p>
    <w:p w14:paraId="0E28C1B1">
      <w:pPr>
        <w:snapToGrid w:val="0"/>
        <w:spacing w:line="600" w:lineRule="exact"/>
        <w:ind w:firstLine="640" w:firstLineChars="200"/>
        <w:rPr>
          <w:rFonts w:cs="Times New Roman"/>
          <w:highlight w:val="none"/>
        </w:rPr>
      </w:pPr>
    </w:p>
    <w:p w14:paraId="657D5193">
      <w:pPr>
        <w:wordWrap w:val="0"/>
        <w:snapToGrid w:val="0"/>
        <w:spacing w:line="600" w:lineRule="exact"/>
        <w:ind w:right="640" w:firstLine="640" w:firstLineChars="200"/>
        <w:jc w:val="right"/>
        <w:rPr>
          <w:rFonts w:cs="Times New Roman"/>
          <w:highlight w:val="none"/>
        </w:rPr>
      </w:pPr>
    </w:p>
    <w:p w14:paraId="4A3901D0">
      <w:pPr>
        <w:wordWrap w:val="0"/>
        <w:snapToGrid w:val="0"/>
        <w:spacing w:line="600" w:lineRule="exact"/>
        <w:ind w:right="640" w:firstLine="640" w:firstLineChars="200"/>
        <w:jc w:val="right"/>
        <w:rPr>
          <w:rFonts w:hint="default" w:eastAsia="方正仿宋_GBK" w:cs="Times New Roman"/>
          <w:highlight w:val="none"/>
          <w:lang w:val="en-US" w:eastAsia="zh-CN"/>
        </w:rPr>
      </w:pPr>
      <w:r>
        <w:rPr>
          <w:rFonts w:cs="Times New Roman"/>
          <w:highlight w:val="none"/>
        </w:rPr>
        <w:t>长江师范学院</w:t>
      </w:r>
      <w:r>
        <w:rPr>
          <w:rFonts w:hint="eastAsia" w:cs="Times New Roman"/>
          <w:highlight w:val="none"/>
          <w:lang w:val="en-US" w:eastAsia="zh-CN"/>
        </w:rPr>
        <w:t xml:space="preserve">    </w:t>
      </w:r>
    </w:p>
    <w:p w14:paraId="71DBE4E9">
      <w:pPr>
        <w:wordWrap w:val="0"/>
        <w:snapToGrid w:val="0"/>
        <w:spacing w:line="600" w:lineRule="exact"/>
        <w:ind w:firstLine="640" w:firstLineChars="200"/>
        <w:jc w:val="right"/>
        <w:rPr>
          <w:rFonts w:hint="default" w:eastAsia="方正仿宋_GBK" w:cs="Times New Roman"/>
          <w:highlight w:val="none"/>
          <w:lang w:val="en-US" w:eastAsia="zh-CN"/>
        </w:rPr>
      </w:pPr>
      <w:r>
        <w:rPr>
          <w:rFonts w:cs="Times New Roman"/>
          <w:highlight w:val="none"/>
        </w:rPr>
        <w:t>202</w:t>
      </w:r>
      <w:r>
        <w:rPr>
          <w:rFonts w:hint="eastAsia" w:cs="Times New Roman"/>
          <w:highlight w:val="none"/>
          <w:lang w:val="en-US" w:eastAsia="zh-CN"/>
        </w:rPr>
        <w:t>5</w:t>
      </w:r>
      <w:r>
        <w:rPr>
          <w:rFonts w:cs="Times New Roman"/>
          <w:highlight w:val="none"/>
        </w:rPr>
        <w:t>年1</w:t>
      </w:r>
      <w:r>
        <w:rPr>
          <w:rFonts w:hint="eastAsia" w:cs="Times New Roman"/>
          <w:highlight w:val="none"/>
          <w:lang w:val="en-US" w:eastAsia="zh-CN"/>
        </w:rPr>
        <w:t>1</w:t>
      </w:r>
      <w:r>
        <w:rPr>
          <w:rFonts w:cs="Times New Roman"/>
          <w:highlight w:val="none"/>
        </w:rPr>
        <w:t>月</w:t>
      </w:r>
      <w:r>
        <w:rPr>
          <w:rFonts w:hint="eastAsia" w:cs="Times New Roman"/>
          <w:highlight w:val="none"/>
          <w:lang w:val="en-US" w:eastAsia="zh-CN"/>
        </w:rPr>
        <w:t>17</w:t>
      </w:r>
      <w:r>
        <w:rPr>
          <w:rFonts w:cs="Times New Roman"/>
          <w:highlight w:val="none"/>
        </w:rPr>
        <w:t>日</w:t>
      </w:r>
      <w:r>
        <w:rPr>
          <w:rFonts w:hint="eastAsia" w:cs="Times New Roman"/>
          <w:highlight w:val="none"/>
          <w:lang w:val="en-US" w:eastAsia="zh-CN"/>
        </w:rPr>
        <w:t xml:space="preserve">     </w:t>
      </w:r>
    </w:p>
    <w:p w14:paraId="64BE64D5">
      <w:pPr>
        <w:wordWrap/>
        <w:snapToGrid w:val="0"/>
        <w:spacing w:line="600" w:lineRule="exact"/>
        <w:ind w:firstLine="640" w:firstLineChars="200"/>
        <w:jc w:val="left"/>
        <w:rPr>
          <w:rFonts w:hint="default" w:eastAsia="方正仿宋_GBK" w:cs="Times New Roman"/>
          <w:highlight w:val="none"/>
          <w:lang w:val="en-US" w:eastAsia="zh-CN"/>
        </w:rPr>
      </w:pPr>
      <w:r>
        <w:rPr>
          <w:rFonts w:hint="eastAsia" w:cs="Times New Roman"/>
          <w:highlight w:val="none"/>
          <w:lang w:val="en-US" w:eastAsia="zh-CN"/>
        </w:rPr>
        <w:t xml:space="preserve">（联系人：江浩；联系电话：17749954339）  </w:t>
      </w:r>
    </w:p>
    <w:p w14:paraId="756BDC6D">
      <w:pPr>
        <w:snapToGrid w:val="0"/>
        <w:spacing w:line="600" w:lineRule="exact"/>
        <w:jc w:val="center"/>
        <w:rPr>
          <w:rFonts w:cs="Times New Roman"/>
          <w:highlight w:val="none"/>
        </w:rPr>
      </w:pP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AA2E50F-13A4-4235-A70A-81760DB32C31}"/>
  </w:font>
  <w:font w:name="方正仿宋_GBK">
    <w:panose1 w:val="03000509000000000000"/>
    <w:charset w:val="86"/>
    <w:family w:val="script"/>
    <w:pitch w:val="default"/>
    <w:sig w:usb0="00000001" w:usb1="080E0000" w:usb2="00000000" w:usb3="00000000" w:csb0="00040000" w:csb1="00000000"/>
    <w:embedRegular r:id="rId2" w:fontKey="{F6C3F79C-CEDE-4651-B18E-8AEBD0875430}"/>
  </w:font>
  <w:font w:name="方正公文小标宋">
    <w:panose1 w:val="02000500000000000000"/>
    <w:charset w:val="86"/>
    <w:family w:val="auto"/>
    <w:pitch w:val="default"/>
    <w:sig w:usb0="A00002BF" w:usb1="38CF7CFA" w:usb2="00000016" w:usb3="00000000" w:csb0="00040001" w:csb1="00000000"/>
    <w:embedRegular r:id="rId3" w:fontKey="{73029237-3EE7-4812-8A55-F04D97BA93B8}"/>
  </w:font>
  <w:font w:name="方正小标宋_GBK">
    <w:panose1 w:val="03000509000000000000"/>
    <w:charset w:val="86"/>
    <w:family w:val="auto"/>
    <w:pitch w:val="default"/>
    <w:sig w:usb0="00000001" w:usb1="080E0000" w:usb2="00000000" w:usb3="00000000" w:csb0="00040000" w:csb1="00000000"/>
    <w:embedRegular r:id="rId4" w:fontKey="{4849B1B9-A78B-4C1B-AB4B-6D4C5AEB55F6}"/>
  </w:font>
  <w:font w:name="微软雅黑">
    <w:panose1 w:val="020B0503020204020204"/>
    <w:charset w:val="86"/>
    <w:family w:val="swiss"/>
    <w:pitch w:val="default"/>
    <w:sig w:usb0="80000287" w:usb1="2ACF3C50" w:usb2="00000016" w:usb3="00000000" w:csb0="0004001F" w:csb1="00000000"/>
    <w:embedRegular r:id="rId5" w:fontKey="{67A81442-7A89-41E9-B3EE-1BAA775D12E4}"/>
  </w:font>
  <w:font w:name="方正黑体_GBK">
    <w:panose1 w:val="03000509000000000000"/>
    <w:charset w:val="86"/>
    <w:family w:val="script"/>
    <w:pitch w:val="default"/>
    <w:sig w:usb0="00000001" w:usb1="080E0000" w:usb2="00000000" w:usb3="00000000" w:csb0="00040000" w:csb1="00000000"/>
    <w:embedRegular r:id="rId6" w:fontKey="{7036951D-E01D-459F-BF46-7BAFE425265A}"/>
  </w:font>
  <w:font w:name="方正楷体_GBK">
    <w:panose1 w:val="03000509000000000000"/>
    <w:charset w:val="86"/>
    <w:family w:val="script"/>
    <w:pitch w:val="default"/>
    <w:sig w:usb0="00000001" w:usb1="080E0000" w:usb2="00000000" w:usb3="00000000" w:csb0="00040000" w:csb1="00000000"/>
    <w:embedRegular r:id="rId7" w:fontKey="{335B549E-CE0E-4A77-9DEE-99BB3A5FCA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C66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00D2D">
                          <w:pPr>
                            <w:pStyle w:val="3"/>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- 1 -</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E00D2D">
                    <w:pPr>
                      <w:pStyle w:val="3"/>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- 1 -</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E4C1E"/>
    <w:rsid w:val="00A5311F"/>
    <w:rsid w:val="057D69E2"/>
    <w:rsid w:val="06270FAE"/>
    <w:rsid w:val="093003ED"/>
    <w:rsid w:val="0D9F5E1C"/>
    <w:rsid w:val="133834D4"/>
    <w:rsid w:val="17E625C2"/>
    <w:rsid w:val="18BD0AB0"/>
    <w:rsid w:val="18D47700"/>
    <w:rsid w:val="1F05089E"/>
    <w:rsid w:val="232644F2"/>
    <w:rsid w:val="270940BB"/>
    <w:rsid w:val="2DCD34F3"/>
    <w:rsid w:val="31DE5041"/>
    <w:rsid w:val="34650AA2"/>
    <w:rsid w:val="357D6848"/>
    <w:rsid w:val="38241459"/>
    <w:rsid w:val="3E7E4C1E"/>
    <w:rsid w:val="440C21CB"/>
    <w:rsid w:val="46893028"/>
    <w:rsid w:val="51030D1E"/>
    <w:rsid w:val="51E55126"/>
    <w:rsid w:val="56FA587C"/>
    <w:rsid w:val="60242EDB"/>
    <w:rsid w:val="79BF1DD4"/>
    <w:rsid w:val="7A163CF0"/>
    <w:rsid w:val="7CF02C4D"/>
    <w:rsid w:val="7E4B6B5D"/>
    <w:rsid w:val="7E6D01CD"/>
    <w:rsid w:val="7EE3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6285c94f-e4df-49d2-b03e-7a48bbf43ecd</errorID>
      <errorWord>，</errorWord>
      <group>L1_Word</group>
      <groupName>字词问题</groupName>
      <ability>L2_Typo</ability>
      <abilityName>字词错误</abilityName>
      <candidateList>
        <item>，经</item>
      </candidateList>
      <explain/>
      <paraID>1A517C20</paraID>
      <start>9</start>
      <end>10</end>
      <status>ignored</status>
      <modifiedWord/>
      <trackRevisions>false</trackRevisions>
    </reviewItem>
    <reviewItem>
      <errorID>029471d2-550e-4c35-afb0-dd92e944373b</errorID>
      <errorWord>〔2025〕 0627号</errorWord>
      <group>L1_Knowledge</group>
      <groupName>知识性问题</groupName>
      <ability>L2_Knowledge</ability>
      <abilityName>其他知识</abilityName>
      <candidateList>
        <item>〔2025〕627号</item>
      </candidateList>
      <explain>发文字号格式错误</explain>
      <paraID>1A517C20</paraID>
      <start>23</start>
      <end>35</end>
      <status>ignored</status>
      <modifiedWord/>
      <trackRevisions>false</trackRevisions>
    </reviewItem>
    <reviewItem>
      <errorID>4a74df3b-d4e7-472e-9245-a29efc25c320</errorID>
      <errorWord>会谈</errorWord>
      <group>L1_AI</group>
      <groupName>深度校对</groupName>
      <ability>L2_AI_Grammar</ability>
      <abilityName>语法纠错</abilityName>
      <candidateList>
        <item>进行了会谈</item>
      </candidateList>
      <explain/>
      <paraID>2F80CADA</paraID>
      <start>129</start>
      <end>131</end>
      <status>ignored</status>
      <modifiedWord/>
      <trackRevisions>false</trackRevisions>
    </reviewItem>
    <reviewItem>
      <errorID>e700d048-038b-462a-bf4b-c43917057d13</errorID>
      <errorWord>，</errorWord>
      <group>L1_AI</group>
      <groupName>深度校对</groupName>
      <ability>L2_AI_Punc</ability>
      <abilityName>标点纠错</abilityName>
      <candidateList>
        <item>、</item>
      </candidateList>
      <explain/>
      <paraID>63E4A523</paraID>
      <start>168</start>
      <end>169</end>
      <status>modified</status>
      <modifiedWord>、</modifiedWord>
      <trackRevisions>false</trackRevisions>
    </reviewItem>
    <reviewItem>
      <errorID>6dd1a148-9e69-4df6-a586-fe5928451dcf</errorID>
      <errorWord>增强</errorWord>
      <group>L1_AI</group>
      <groupName>深度校对</groupName>
      <ability>L2_AI_Word</ability>
      <abilityName>字词纠错</abilityName>
      <candidateList>
        <item>加强</item>
      </candidateList>
      <explain/>
      <paraID>54C8E4C6</paraID>
      <start>121</start>
      <end>123</end>
      <status>modified</status>
      <modifiedWord>加强</modifiedWord>
      <trackRevisions>false</trackRevisions>
    </reviewItem>
    <reviewItem>
      <errorID>f9fae944-7b92-4d01-9193-3c4fdfe5a4eb</errorID>
      <errorWord>还能</errorWord>
      <group>L1_AI</group>
      <groupName>深度校对</groupName>
      <ability>L2_AI_Grammar</ability>
      <abilityName>语法纠错</abilityName>
      <candidateList>
        <item>还</item>
      </candidateList>
      <explain/>
      <paraID>54C8E4C6</paraID>
      <start>140</start>
      <end>141</end>
      <status>modified</status>
      <modifiedWord>还</modifiedWord>
      <trackRevisions>false</trackRevisions>
    </reviewItem>
    <reviewItem>
      <errorID>75926bdc-e4b5-4e99-a15d-39913b8d342b</errorID>
      <errorWord>重庆</errorWord>
      <group>L1_AI</group>
      <groupName>深度校对</groupName>
      <ability>L2_AI_Grammar</ability>
      <abilityName>语法纠错</abilityName>
      <candidateList>
        <item>了重庆</item>
      </candidateList>
      <explain/>
      <paraID>54C8E4C6</paraID>
      <start>145</start>
      <end>148</end>
      <status>modified</status>
      <modifiedWord>了重庆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64563-50b6-4d15-98e3-254f4a429294}">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1858</Words>
  <Characters>1971</Characters>
  <Lines>0</Lines>
  <Paragraphs>0</Paragraphs>
  <TotalTime>40</TotalTime>
  <ScaleCrop>false</ScaleCrop>
  <LinksUpToDate>false</LinksUpToDate>
  <CharactersWithSpaces>2015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2025-11-10T06:27:00Z</dcterms:created>
  <dc:creator>江hao</dc:creator>
  <cp:lastModifiedBy>江hao</cp:lastModifiedBy>
  <dcterms:modified xsi:type="dcterms:W3CDTF">2025-11-17T01:38:16Z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6A15986239D847FF86E4DAEC3A8ED854_13</vt:lpwstr>
  </property>
  <property fmtid="{D5CDD505-2E9C-101B-9397-08002B2CF9AE}" pid="4" name="KSOTemplateDocerSaveRecord">
    <vt:lpwstr>eyJoZGlkIjoiZTBjZGRjNWU2OTc1NDNmNjM3MDlkOWYxMTM0MmI2YWUiLCJ1c2VySWQiOiIyOTc0ODkxNTkifQ==</vt:lpwstr>
  </property>
</Properties>
</file>